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CD" w:rsidRPr="004934A2" w:rsidRDefault="00E36FCD" w:rsidP="008E5817">
      <w:pPr>
        <w:ind w:left="560" w:right="-2" w:firstLine="470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  <w:r w:rsidRPr="004934A2">
        <w:rPr>
          <w:rFonts w:ascii="Times New Roman" w:eastAsia="Times New Roman" w:hAnsi="Times New Roman"/>
          <w:sz w:val="24"/>
          <w:szCs w:val="24"/>
        </w:rPr>
        <w:t>İ L A N</w:t>
      </w:r>
    </w:p>
    <w:p w:rsidR="00294BFB" w:rsidRPr="004934A2" w:rsidRDefault="00294BFB" w:rsidP="008E5817">
      <w:pPr>
        <w:ind w:left="560" w:right="-2" w:firstLine="470"/>
        <w:jc w:val="center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>KAT KARŞILIĞI İNŞAAT YAPIM İŞİ İHALE EDİLECEKTİR</w:t>
      </w:r>
    </w:p>
    <w:p w:rsidR="004934A2" w:rsidRPr="004934A2" w:rsidRDefault="004934A2" w:rsidP="004934A2">
      <w:pPr>
        <w:ind w:left="560" w:right="1040" w:firstLine="47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934A2">
        <w:rPr>
          <w:rFonts w:ascii="Times New Roman" w:eastAsia="Times New Roman" w:hAnsi="Times New Roman"/>
          <w:sz w:val="24"/>
          <w:szCs w:val="24"/>
        </w:rPr>
        <w:t>REFAHİYE BELEDİYE BAŞKANLIĞINDAN</w:t>
      </w:r>
    </w:p>
    <w:p w:rsidR="008E6F37" w:rsidRPr="004934A2" w:rsidRDefault="008E6F37" w:rsidP="00236D0B">
      <w:pPr>
        <w:ind w:left="560" w:right="1040" w:firstLine="47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94BFB" w:rsidRPr="004934A2" w:rsidRDefault="00294BFB" w:rsidP="00236D0B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4A2">
        <w:rPr>
          <w:rFonts w:ascii="Times New Roman" w:eastAsia="Times New Roman" w:hAnsi="Times New Roman" w:cs="Times New Roman"/>
          <w:sz w:val="24"/>
          <w:szCs w:val="24"/>
        </w:rPr>
        <w:t xml:space="preserve">1 - </w:t>
      </w:r>
      <w:r w:rsidR="008E6F37" w:rsidRPr="004934A2">
        <w:rPr>
          <w:rFonts w:ascii="Times New Roman" w:hAnsi="Times New Roman" w:cs="Times New Roman"/>
          <w:sz w:val="24"/>
          <w:szCs w:val="24"/>
        </w:rPr>
        <w:t>İHALE KONUSU OLAN İŞİN NİTELİĞİ, YERİ VE MİKTARI</w:t>
      </w:r>
      <w:r w:rsidR="008E6F37" w:rsidRPr="004934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94BFB" w:rsidRPr="004934A2" w:rsidRDefault="00294BFB" w:rsidP="00236D0B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Mülkiyeti Refahiye Belediye Başkanlığına ait olan, Erzincan İli, Refahiye İlçesi, </w:t>
      </w:r>
      <w:proofErr w:type="spellStart"/>
      <w:proofErr w:type="gramStart"/>
      <w:r w:rsidR="00B834D2" w:rsidRPr="004934A2">
        <w:rPr>
          <w:rFonts w:ascii="Times New Roman" w:eastAsia="Times New Roman" w:hAnsi="Times New Roman"/>
          <w:sz w:val="24"/>
          <w:szCs w:val="24"/>
        </w:rPr>
        <w:t>Camiişerif</w:t>
      </w:r>
      <w:proofErr w:type="spellEnd"/>
      <w:r w:rsidR="00B834D2" w:rsidRPr="004934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Mahallesi</w:t>
      </w:r>
      <w:proofErr w:type="gramEnd"/>
      <w:r w:rsidR="001C142A" w:rsidRPr="004934A2">
        <w:rPr>
          <w:rFonts w:ascii="Times New Roman" w:eastAsia="Times New Roman" w:hAnsi="Times New Roman"/>
          <w:sz w:val="24"/>
          <w:szCs w:val="24"/>
        </w:rPr>
        <w:t xml:space="preserve"> </w:t>
      </w:r>
      <w:r w:rsidR="00B834D2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323 ada 5 parsel ve 323 ada 6</w:t>
      </w:r>
      <w:r w:rsidR="001C142A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parsel de toplam </w:t>
      </w:r>
      <w:r w:rsidR="00B834D2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1.178,06</w:t>
      </w:r>
      <w:r w:rsidR="001C142A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m2</w:t>
      </w:r>
      <w:r w:rsidRPr="004934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5BAB" w:rsidRPr="004934A2">
        <w:rPr>
          <w:rFonts w:ascii="Times New Roman" w:hAnsi="Times New Roman" w:cs="Times New Roman"/>
          <w:sz w:val="24"/>
          <w:szCs w:val="24"/>
        </w:rPr>
        <w:t xml:space="preserve"> </w:t>
      </w:r>
      <w:r w:rsidRPr="004934A2">
        <w:rPr>
          <w:rFonts w:ascii="Times New Roman" w:hAnsi="Times New Roman" w:cs="Times New Roman"/>
          <w:sz w:val="24"/>
          <w:szCs w:val="24"/>
        </w:rPr>
        <w:t xml:space="preserve">arsa üzerine, </w:t>
      </w:r>
      <w:r w:rsidR="001C142A" w:rsidRPr="004934A2">
        <w:rPr>
          <w:rFonts w:ascii="Times New Roman" w:hAnsi="Times New Roman" w:cs="Times New Roman"/>
          <w:sz w:val="24"/>
          <w:szCs w:val="24"/>
        </w:rPr>
        <w:t xml:space="preserve">2 blok  (1 blok </w:t>
      </w:r>
      <w:r w:rsidR="00B834D2" w:rsidRPr="004934A2">
        <w:rPr>
          <w:rFonts w:ascii="Times New Roman" w:hAnsi="Times New Roman" w:cs="Times New Roman"/>
          <w:sz w:val="24"/>
          <w:szCs w:val="24"/>
        </w:rPr>
        <w:t>257,5</w:t>
      </w:r>
      <w:r w:rsidR="001C142A" w:rsidRPr="004934A2">
        <w:rPr>
          <w:rFonts w:ascii="Times New Roman" w:hAnsi="Times New Roman" w:cs="Times New Roman"/>
          <w:sz w:val="24"/>
          <w:szCs w:val="24"/>
        </w:rPr>
        <w:t xml:space="preserve"> m2</w:t>
      </w:r>
      <w:r w:rsidR="003B226A" w:rsidRPr="004934A2">
        <w:rPr>
          <w:rFonts w:ascii="Times New Roman" w:hAnsi="Times New Roman" w:cs="Times New Roman"/>
          <w:sz w:val="24"/>
          <w:szCs w:val="24"/>
        </w:rPr>
        <w:t xml:space="preserve"> 2.blok </w:t>
      </w:r>
      <w:r w:rsidR="00B834D2" w:rsidRPr="004934A2">
        <w:rPr>
          <w:rFonts w:ascii="Times New Roman" w:hAnsi="Times New Roman" w:cs="Times New Roman"/>
          <w:sz w:val="24"/>
          <w:szCs w:val="24"/>
        </w:rPr>
        <w:t>337</w:t>
      </w:r>
      <w:r w:rsidR="003B226A" w:rsidRPr="004934A2">
        <w:rPr>
          <w:rFonts w:ascii="Times New Roman" w:hAnsi="Times New Roman" w:cs="Times New Roman"/>
          <w:sz w:val="24"/>
          <w:szCs w:val="24"/>
        </w:rPr>
        <w:t xml:space="preserve"> m2) toplam </w:t>
      </w:r>
      <w:r w:rsidR="00B834D2" w:rsidRPr="004934A2">
        <w:rPr>
          <w:rFonts w:ascii="Times New Roman" w:hAnsi="Times New Roman" w:cs="Times New Roman"/>
          <w:sz w:val="24"/>
          <w:szCs w:val="24"/>
        </w:rPr>
        <w:t>595</w:t>
      </w:r>
      <w:r w:rsidRPr="004934A2">
        <w:rPr>
          <w:rFonts w:ascii="Times New Roman" w:hAnsi="Times New Roman" w:cs="Times New Roman"/>
          <w:sz w:val="24"/>
          <w:szCs w:val="24"/>
        </w:rPr>
        <w:t xml:space="preserve"> m2 Taban alanı olmak üzere</w:t>
      </w:r>
      <w:r w:rsidR="003B226A" w:rsidRPr="004934A2">
        <w:rPr>
          <w:rFonts w:ascii="Times New Roman" w:hAnsi="Times New Roman" w:cs="Times New Roman"/>
          <w:sz w:val="24"/>
          <w:szCs w:val="24"/>
        </w:rPr>
        <w:t xml:space="preserve"> </w:t>
      </w:r>
      <w:r w:rsidRPr="004934A2">
        <w:rPr>
          <w:rFonts w:ascii="Times New Roman" w:hAnsi="Times New Roman" w:cs="Times New Roman"/>
          <w:sz w:val="24"/>
          <w:szCs w:val="24"/>
        </w:rPr>
        <w:t xml:space="preserve">zemin + 3 kat’tan oluşan toplam da </w:t>
      </w:r>
      <w:r w:rsidR="00B834D2" w:rsidRPr="004934A2">
        <w:rPr>
          <w:rFonts w:ascii="Times New Roman" w:hAnsi="Times New Roman" w:cs="Times New Roman"/>
          <w:sz w:val="24"/>
          <w:szCs w:val="24"/>
        </w:rPr>
        <w:t>2.441</w:t>
      </w:r>
      <w:r w:rsidRPr="004934A2">
        <w:rPr>
          <w:rFonts w:ascii="Times New Roman" w:hAnsi="Times New Roman" w:cs="Times New Roman"/>
          <w:sz w:val="24"/>
          <w:szCs w:val="24"/>
        </w:rPr>
        <w:t xml:space="preserve"> m2 brüt inşaat alanına sahip betonarme konut 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Belediyeye bırakılacak bağımsız bölümlere ilave olarak belirlenen muhammen bedelin artırımı suretiyle </w:t>
      </w:r>
      <w:r w:rsidRPr="004934A2">
        <w:rPr>
          <w:rFonts w:ascii="Times New Roman" w:hAnsi="Times New Roman" w:cs="Times New Roman"/>
          <w:sz w:val="24"/>
          <w:szCs w:val="24"/>
        </w:rPr>
        <w:t>kat karşılığı yapım işidir.</w:t>
      </w:r>
    </w:p>
    <w:p w:rsidR="00294BFB" w:rsidRPr="004934A2" w:rsidRDefault="00294BFB" w:rsidP="00236D0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934A2">
        <w:rPr>
          <w:rFonts w:ascii="Times New Roman" w:eastAsia="Times New Roman" w:hAnsi="Times New Roman" w:cs="Times New Roman"/>
          <w:sz w:val="24"/>
          <w:szCs w:val="24"/>
        </w:rPr>
        <w:t xml:space="preserve">2 – </w:t>
      </w:r>
      <w:r w:rsidR="008E6F37" w:rsidRPr="004934A2">
        <w:rPr>
          <w:rFonts w:ascii="Times New Roman" w:hAnsi="Times New Roman" w:cs="Times New Roman"/>
          <w:sz w:val="24"/>
          <w:szCs w:val="24"/>
        </w:rPr>
        <w:t>ŞARTNAME VE EKLERİNİN NEREDEN VE HANGİ ŞARTLARLA ALINACAĞI</w:t>
      </w:r>
      <w:r w:rsidR="008E6F37" w:rsidRPr="004934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94BFB" w:rsidRPr="004934A2" w:rsidRDefault="00294BFB" w:rsidP="00236D0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İhale şartnamesi ve eklerinden oluşan ihale dosyası, </w:t>
      </w:r>
      <w:proofErr w:type="spellStart"/>
      <w:r w:rsidRPr="004934A2">
        <w:rPr>
          <w:rFonts w:ascii="Times New Roman" w:eastAsia="Times New Roman" w:hAnsi="Times New Roman"/>
          <w:sz w:val="24"/>
          <w:szCs w:val="24"/>
        </w:rPr>
        <w:t>Camiişerif</w:t>
      </w:r>
      <w:proofErr w:type="spellEnd"/>
      <w:r w:rsidRPr="004934A2">
        <w:rPr>
          <w:rFonts w:ascii="Times New Roman" w:eastAsia="Times New Roman" w:hAnsi="Times New Roman"/>
          <w:sz w:val="24"/>
          <w:szCs w:val="24"/>
        </w:rPr>
        <w:t xml:space="preserve"> Mahallesi Saadettin Karaman Sokak No: 13/A Refahiye/Erzincan adresinde Belediye Hizmet Binasındaki, Fen İşleri Müdürlüğünde görülebilir ve</w:t>
      </w:r>
      <w:r w:rsidRPr="004934A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561148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B834D2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.5</w:t>
      </w:r>
      <w:r w:rsidR="00561148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0,00 (</w:t>
      </w:r>
      <w:r w:rsidR="00561148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iki bin</w:t>
      </w:r>
      <w:r w:rsidR="00B834D2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34D2"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beşyüz</w:t>
      </w:r>
      <w:proofErr w:type="spellEnd"/>
      <w:r w:rsidRPr="004934A2">
        <w:rPr>
          <w:rFonts w:ascii="Times New Roman" w:eastAsia="Times New Roman" w:hAnsi="Times New Roman"/>
          <w:color w:val="000000" w:themeColor="text1"/>
          <w:sz w:val="24"/>
          <w:szCs w:val="24"/>
        </w:rPr>
        <w:t>) TL.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934A2">
        <w:rPr>
          <w:rFonts w:ascii="Times New Roman" w:eastAsia="Times New Roman" w:hAnsi="Times New Roman"/>
          <w:sz w:val="24"/>
          <w:szCs w:val="24"/>
        </w:rPr>
        <w:t>bedel</w:t>
      </w:r>
      <w:proofErr w:type="gramEnd"/>
      <w:r w:rsidRPr="004934A2">
        <w:rPr>
          <w:rFonts w:ascii="Times New Roman" w:eastAsia="Times New Roman" w:hAnsi="Times New Roman"/>
          <w:sz w:val="24"/>
          <w:szCs w:val="24"/>
        </w:rPr>
        <w:t xml:space="preserve"> ödenerek alınabilecektir. </w:t>
      </w:r>
    </w:p>
    <w:p w:rsidR="00294BFB" w:rsidRPr="004934A2" w:rsidRDefault="00294BFB" w:rsidP="00236D0B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4A2">
        <w:rPr>
          <w:rFonts w:ascii="Times New Roman" w:eastAsia="Times New Roman" w:hAnsi="Times New Roman" w:cs="Times New Roman"/>
          <w:sz w:val="24"/>
          <w:szCs w:val="24"/>
        </w:rPr>
        <w:t xml:space="preserve">3 - </w:t>
      </w:r>
      <w:r w:rsidR="008E6F37" w:rsidRPr="004934A2">
        <w:rPr>
          <w:rFonts w:ascii="Times New Roman" w:hAnsi="Times New Roman" w:cs="Times New Roman"/>
          <w:sz w:val="24"/>
          <w:szCs w:val="24"/>
        </w:rPr>
        <w:t>İHALENİN NEREDE, HANGİ TARİH VE SAATTE VE HANGİ USULLE YAPILACAĞI</w:t>
      </w:r>
      <w:r w:rsidR="008E6F37" w:rsidRPr="004934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4988" w:rsidRPr="004934A2" w:rsidRDefault="00294BFB" w:rsidP="00236D0B">
      <w:pPr>
        <w:ind w:firstLine="566"/>
        <w:jc w:val="both"/>
        <w:rPr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 İhale, </w:t>
      </w:r>
      <w:proofErr w:type="spellStart"/>
      <w:r w:rsidRPr="004934A2">
        <w:rPr>
          <w:rFonts w:ascii="Times New Roman" w:eastAsia="Times New Roman" w:hAnsi="Times New Roman"/>
          <w:sz w:val="24"/>
          <w:szCs w:val="24"/>
        </w:rPr>
        <w:t>Camiişerif</w:t>
      </w:r>
      <w:proofErr w:type="spellEnd"/>
      <w:r w:rsidRPr="004934A2">
        <w:rPr>
          <w:rFonts w:ascii="Times New Roman" w:eastAsia="Times New Roman" w:hAnsi="Times New Roman"/>
          <w:sz w:val="24"/>
          <w:szCs w:val="24"/>
        </w:rPr>
        <w:t xml:space="preserve"> Mahallesi Saadettin Karaman Sokak No: 13/A Refahiye/Erzincan adresinde Belediye Hizmet Binası toplantı salonunda </w:t>
      </w:r>
      <w:r w:rsidR="00B834D2" w:rsidRPr="004934A2">
        <w:rPr>
          <w:rFonts w:ascii="Times New Roman" w:eastAsia="Times New Roman" w:hAnsi="Times New Roman"/>
          <w:sz w:val="24"/>
          <w:szCs w:val="24"/>
        </w:rPr>
        <w:t>0</w:t>
      </w:r>
      <w:r w:rsidR="008634A6">
        <w:rPr>
          <w:rFonts w:ascii="Times New Roman" w:eastAsia="Times New Roman" w:hAnsi="Times New Roman"/>
          <w:sz w:val="24"/>
          <w:szCs w:val="24"/>
        </w:rPr>
        <w:t>6</w:t>
      </w:r>
      <w:r w:rsidR="00B834D2" w:rsidRPr="004934A2">
        <w:rPr>
          <w:rFonts w:ascii="Times New Roman" w:eastAsia="Times New Roman" w:hAnsi="Times New Roman"/>
          <w:sz w:val="24"/>
          <w:szCs w:val="24"/>
        </w:rPr>
        <w:t xml:space="preserve">.02.2026 </w:t>
      </w:r>
      <w:r w:rsidR="00BC421B">
        <w:rPr>
          <w:rFonts w:ascii="Times New Roman" w:eastAsia="Times New Roman" w:hAnsi="Times New Roman"/>
          <w:sz w:val="24"/>
          <w:szCs w:val="24"/>
        </w:rPr>
        <w:t>tarihinde,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saat </w:t>
      </w:r>
      <w:proofErr w:type="gramStart"/>
      <w:r w:rsidR="00B834D2" w:rsidRPr="004934A2">
        <w:rPr>
          <w:rFonts w:ascii="Times New Roman" w:eastAsia="Times New Roman" w:hAnsi="Times New Roman"/>
          <w:sz w:val="24"/>
          <w:szCs w:val="24"/>
        </w:rPr>
        <w:t>14:00</w:t>
      </w:r>
      <w:r w:rsidRPr="004934A2">
        <w:rPr>
          <w:rFonts w:ascii="Times New Roman" w:eastAsia="Times New Roman" w:hAnsi="Times New Roman"/>
          <w:sz w:val="24"/>
          <w:szCs w:val="24"/>
        </w:rPr>
        <w:t>’d</w:t>
      </w:r>
      <w:r w:rsidR="00D430EC" w:rsidRPr="004934A2">
        <w:rPr>
          <w:rFonts w:ascii="Times New Roman" w:eastAsia="Times New Roman" w:hAnsi="Times New Roman"/>
          <w:sz w:val="24"/>
          <w:szCs w:val="24"/>
        </w:rPr>
        <w:t>e</w:t>
      </w:r>
      <w:proofErr w:type="gramEnd"/>
      <w:r w:rsidRPr="004934A2">
        <w:rPr>
          <w:rFonts w:ascii="Times New Roman" w:eastAsia="Times New Roman" w:hAnsi="Times New Roman"/>
          <w:sz w:val="24"/>
          <w:szCs w:val="24"/>
        </w:rPr>
        <w:t xml:space="preserve"> 2886 sayılı Devlet İhale Kanunu’nun 35/a maddesine göre kapalı teklif usulü Belediyeye bırakılacak bağımsız bölümlere ilave olarak belirlenen muhammen bedelin artırımı suretiyle yapılacaktır.</w:t>
      </w:r>
      <w:r w:rsidR="00904988" w:rsidRPr="004934A2">
        <w:rPr>
          <w:sz w:val="24"/>
          <w:szCs w:val="24"/>
        </w:rPr>
        <w:t xml:space="preserve"> </w:t>
      </w:r>
    </w:p>
    <w:p w:rsidR="00245DEF" w:rsidRPr="004934A2" w:rsidRDefault="00245DEF" w:rsidP="004934A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İhale; </w:t>
      </w:r>
      <w:r w:rsidR="00904988" w:rsidRPr="004934A2">
        <w:rPr>
          <w:rFonts w:ascii="Times New Roman" w:eastAsia="Times New Roman" w:hAnsi="Times New Roman"/>
          <w:sz w:val="24"/>
          <w:szCs w:val="24"/>
        </w:rPr>
        <w:t>2886 sayılı Devlet İhale Kanunu’nun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34A2">
        <w:rPr>
          <w:rFonts w:ascii="Times New Roman" w:eastAsia="Times New Roman" w:hAnsi="Times New Roman"/>
          <w:i/>
          <w:sz w:val="24"/>
          <w:szCs w:val="24"/>
        </w:rPr>
        <w:t>“İç zarfların açılması ve son tekliflerin alınması”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başlıklı 40. maddesine göre sonuçlandırılacaktır.</w:t>
      </w:r>
    </w:p>
    <w:p w:rsidR="00294BFB" w:rsidRPr="004934A2" w:rsidRDefault="00904988" w:rsidP="00236D0B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BFB" w:rsidRPr="004934A2">
        <w:rPr>
          <w:rFonts w:ascii="Times New Roman" w:eastAsia="Times New Roman" w:hAnsi="Times New Roman" w:cs="Times New Roman"/>
          <w:sz w:val="24"/>
          <w:szCs w:val="24"/>
        </w:rPr>
        <w:t xml:space="preserve">4 - </w:t>
      </w:r>
      <w:r w:rsidR="00236D0B" w:rsidRPr="004934A2">
        <w:rPr>
          <w:rFonts w:ascii="Times New Roman" w:hAnsi="Times New Roman" w:cs="Times New Roman"/>
          <w:sz w:val="24"/>
          <w:szCs w:val="24"/>
        </w:rPr>
        <w:t>VARSA TAHMİN EDİLEN BEDEL VE GEÇİCİ TEMİNAT MİKTARI:</w:t>
      </w:r>
      <w:r w:rsidR="00236D0B" w:rsidRPr="00493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4BFB" w:rsidRPr="004934A2" w:rsidRDefault="00294BFB" w:rsidP="00236D0B">
      <w:pPr>
        <w:ind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Tahmin edilen bedel: </w:t>
      </w:r>
      <w:r w:rsidR="00B834D2" w:rsidRPr="004934A2">
        <w:rPr>
          <w:rFonts w:ascii="Times New Roman" w:eastAsia="Times New Roman" w:hAnsi="Times New Roman"/>
          <w:sz w:val="24"/>
          <w:szCs w:val="24"/>
        </w:rPr>
        <w:t>20.103.040,00</w:t>
      </w:r>
      <w:r w:rsidR="00CA2C64" w:rsidRPr="004934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TL inşaat + </w:t>
      </w:r>
      <w:r w:rsidR="00683A44" w:rsidRPr="004934A2">
        <w:rPr>
          <w:rFonts w:ascii="Times New Roman" w:eastAsia="Times New Roman" w:hAnsi="Times New Roman"/>
          <w:sz w:val="24"/>
          <w:szCs w:val="24"/>
        </w:rPr>
        <w:t>645.460,00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TL nakit bedel olmak üzere </w:t>
      </w:r>
      <w:proofErr w:type="gramStart"/>
      <w:r w:rsidRPr="004934A2">
        <w:rPr>
          <w:rFonts w:ascii="Times New Roman" w:eastAsia="Times New Roman" w:hAnsi="Times New Roman"/>
          <w:sz w:val="24"/>
          <w:szCs w:val="24"/>
        </w:rPr>
        <w:t xml:space="preserve">toplam  </w:t>
      </w:r>
      <w:r w:rsidR="00683A44" w:rsidRPr="004934A2">
        <w:rPr>
          <w:rFonts w:ascii="Times New Roman" w:eastAsia="Times New Roman" w:hAnsi="Times New Roman"/>
          <w:sz w:val="24"/>
          <w:szCs w:val="24"/>
        </w:rPr>
        <w:t>20</w:t>
      </w:r>
      <w:proofErr w:type="gramEnd"/>
      <w:r w:rsidR="00683A44" w:rsidRPr="004934A2">
        <w:rPr>
          <w:rFonts w:ascii="Times New Roman" w:eastAsia="Times New Roman" w:hAnsi="Times New Roman"/>
          <w:sz w:val="24"/>
          <w:szCs w:val="24"/>
        </w:rPr>
        <w:t>.748.500,00 TL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561148" w:rsidRPr="004934A2">
        <w:rPr>
          <w:rFonts w:ascii="Times New Roman" w:eastAsia="Times New Roman" w:hAnsi="Times New Roman"/>
          <w:sz w:val="24"/>
          <w:szCs w:val="24"/>
        </w:rPr>
        <w:t>Yirm</w:t>
      </w:r>
      <w:r w:rsidR="006E2FE8" w:rsidRPr="004934A2">
        <w:rPr>
          <w:rFonts w:ascii="Times New Roman" w:eastAsia="Times New Roman" w:hAnsi="Times New Roman"/>
          <w:sz w:val="24"/>
          <w:szCs w:val="24"/>
        </w:rPr>
        <w:t>i</w:t>
      </w:r>
      <w:r w:rsidR="00683A44" w:rsidRPr="004934A2">
        <w:rPr>
          <w:rFonts w:ascii="Times New Roman" w:eastAsia="Times New Roman" w:hAnsi="Times New Roman"/>
          <w:sz w:val="24"/>
          <w:szCs w:val="24"/>
        </w:rPr>
        <w:t>milyonyediyüzkırksekizbinbeşyüz</w:t>
      </w:r>
      <w:r w:rsidRPr="004934A2">
        <w:rPr>
          <w:rFonts w:ascii="Times New Roman" w:eastAsia="Times New Roman" w:hAnsi="Times New Roman"/>
          <w:sz w:val="24"/>
          <w:szCs w:val="24"/>
        </w:rPr>
        <w:t>Türk</w:t>
      </w:r>
      <w:proofErr w:type="spellEnd"/>
      <w:r w:rsidRPr="004934A2">
        <w:rPr>
          <w:rFonts w:ascii="Times New Roman" w:eastAsia="Times New Roman" w:hAnsi="Times New Roman"/>
          <w:sz w:val="24"/>
          <w:szCs w:val="24"/>
        </w:rPr>
        <w:t xml:space="preserve"> Lirası) Türk Lirası’dır. </w:t>
      </w:r>
    </w:p>
    <w:p w:rsidR="00294BFB" w:rsidRPr="004934A2" w:rsidRDefault="00294BFB" w:rsidP="00236D0B">
      <w:pPr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Geçici teminat miktarı: Tahmin edilen bedelin % 3’ü olan </w:t>
      </w:r>
      <w:r w:rsidR="00683A44" w:rsidRPr="004934A2">
        <w:rPr>
          <w:rFonts w:ascii="Times New Roman" w:eastAsia="Times New Roman" w:hAnsi="Times New Roman"/>
          <w:sz w:val="24"/>
          <w:szCs w:val="24"/>
        </w:rPr>
        <w:t>622.455,00 TL</w:t>
      </w:r>
      <w:r w:rsidRPr="004934A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683A44" w:rsidRPr="004934A2">
        <w:rPr>
          <w:rFonts w:ascii="Times New Roman" w:eastAsia="Times New Roman" w:hAnsi="Times New Roman"/>
          <w:sz w:val="24"/>
          <w:szCs w:val="24"/>
        </w:rPr>
        <w:t>altıyüzyirmiikibindörtyüzellibeşTürklirası</w:t>
      </w:r>
      <w:proofErr w:type="spellEnd"/>
      <w:r w:rsidRPr="004934A2">
        <w:rPr>
          <w:rFonts w:ascii="Times New Roman" w:eastAsia="Times New Roman" w:hAnsi="Times New Roman"/>
          <w:sz w:val="24"/>
          <w:szCs w:val="24"/>
        </w:rPr>
        <w:t xml:space="preserve">) Türk Lirası’dır. </w:t>
      </w:r>
    </w:p>
    <w:p w:rsidR="00236D0B" w:rsidRPr="004934A2" w:rsidRDefault="00294BFB" w:rsidP="00236D0B">
      <w:pPr>
        <w:ind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4"/>
          <w:szCs w:val="24"/>
        </w:rPr>
        <w:t xml:space="preserve">Geçici teminat Refahiye Belediyesinin Ziraat Bankası Refahiye Şubesinde bulunan TR950001000275262132575001 numaralı hesabına </w:t>
      </w:r>
      <w:r w:rsidR="00E36FCD" w:rsidRPr="004934A2">
        <w:rPr>
          <w:rFonts w:ascii="Times New Roman" w:eastAsia="Times New Roman" w:hAnsi="Times New Roman"/>
          <w:sz w:val="24"/>
          <w:szCs w:val="24"/>
        </w:rPr>
        <w:t xml:space="preserve">işin açık adı ve geçici teminat olduğu belirtilerek </w:t>
      </w:r>
      <w:r w:rsidRPr="004934A2">
        <w:rPr>
          <w:rFonts w:ascii="Times New Roman" w:eastAsia="Times New Roman" w:hAnsi="Times New Roman"/>
          <w:sz w:val="24"/>
          <w:szCs w:val="24"/>
        </w:rPr>
        <w:t>yatırılacağı gibi 2886 sayılı Kanun’a uygun olarak bankalar ve özel finans kurumlarının</w:t>
      </w:r>
      <w:r w:rsidR="008E6F37" w:rsidRPr="004934A2">
        <w:rPr>
          <w:rFonts w:ascii="Times New Roman" w:eastAsia="Times New Roman" w:hAnsi="Times New Roman"/>
          <w:sz w:val="24"/>
          <w:szCs w:val="24"/>
        </w:rPr>
        <w:t xml:space="preserve"> süresiz teminat mektubu olarak</w:t>
      </w:r>
      <w:r w:rsidR="003B226A" w:rsidRPr="004934A2">
        <w:rPr>
          <w:rFonts w:ascii="Times New Roman" w:eastAsia="Times New Roman" w:hAnsi="Times New Roman"/>
          <w:sz w:val="24"/>
          <w:szCs w:val="24"/>
        </w:rPr>
        <w:t xml:space="preserve"> </w:t>
      </w:r>
      <w:r w:rsidR="008E6F37" w:rsidRPr="004934A2">
        <w:rPr>
          <w:rFonts w:ascii="Times New Roman" w:eastAsia="Times New Roman" w:hAnsi="Times New Roman"/>
          <w:sz w:val="24"/>
          <w:szCs w:val="24"/>
        </w:rPr>
        <w:t>t</w:t>
      </w:r>
      <w:r w:rsidRPr="004934A2">
        <w:rPr>
          <w:rFonts w:ascii="Times New Roman" w:eastAsia="Times New Roman" w:hAnsi="Times New Roman"/>
          <w:sz w:val="24"/>
          <w:szCs w:val="24"/>
        </w:rPr>
        <w:t>a verilebilir.</w:t>
      </w:r>
    </w:p>
    <w:p w:rsidR="00294BFB" w:rsidRPr="004934A2" w:rsidRDefault="00294BFB" w:rsidP="00236D0B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934A2">
        <w:rPr>
          <w:rFonts w:ascii="Times New Roman" w:hAnsi="Times New Roman" w:cs="Times New Roman"/>
          <w:sz w:val="24"/>
          <w:szCs w:val="24"/>
        </w:rPr>
        <w:t>5-</w:t>
      </w:r>
      <w:r w:rsidR="00236D0B" w:rsidRPr="004934A2">
        <w:rPr>
          <w:rFonts w:ascii="Times New Roman" w:hAnsi="Times New Roman" w:cs="Times New Roman"/>
          <w:sz w:val="24"/>
          <w:szCs w:val="24"/>
        </w:rPr>
        <w:t xml:space="preserve"> İSTEKLİLERDEN ARANILAN BELGELERİN NELER OLDUĞU: </w:t>
      </w:r>
    </w:p>
    <w:p w:rsidR="00294BFB" w:rsidRPr="004934A2" w:rsidRDefault="00294BFB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İhaleye katılacak kişilerin aşağıdaki belgeleri vermesi ve geçici teminatı yatırması gerekir.</w:t>
      </w:r>
    </w:p>
    <w:p w:rsidR="00294BFB" w:rsidRPr="004934A2" w:rsidRDefault="00294BFB" w:rsidP="00236D0B">
      <w:pPr>
        <w:ind w:left="560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a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>. Kanuni ikametgâh belgesi</w:t>
      </w:r>
    </w:p>
    <w:p w:rsidR="00294BFB" w:rsidRPr="004934A2" w:rsidRDefault="00294BFB" w:rsidP="00236D0B">
      <w:pPr>
        <w:ind w:left="560" w:right="-2"/>
        <w:rPr>
          <w:rFonts w:ascii="Times New Roman" w:eastAsia="Times New Roman" w:hAnsi="Times New Roman"/>
          <w:sz w:val="22"/>
          <w:szCs w:val="22"/>
        </w:rPr>
      </w:pPr>
      <w:bookmarkStart w:id="1" w:name="page2"/>
      <w:bookmarkEnd w:id="1"/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b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 xml:space="preserve">. Türkiye Cumhuriyeti’nde Yasal Tebligat ve Yazışma Adresi </w:t>
      </w:r>
    </w:p>
    <w:p w:rsidR="00294BFB" w:rsidRPr="004934A2" w:rsidRDefault="00294BFB" w:rsidP="00236D0B">
      <w:pPr>
        <w:ind w:left="560" w:right="-2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c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 xml:space="preserve">. Ticaret ve/veya Sanayi Odasına kayıtlı olduğuna dair belge </w:t>
      </w:r>
    </w:p>
    <w:p w:rsidR="00294BFB" w:rsidRPr="004934A2" w:rsidRDefault="00294BFB" w:rsidP="00236D0B">
      <w:pPr>
        <w:ind w:left="560" w:right="-2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c1. Tüzel kişi olması halinde; Tüzel kişiliğin idare merkezinin bulunduğu yer mahkemesinden veya siciline kayıtlı bulunduğu Ticaret ve/veya Sanayi Odası’ndan veya benzeri bir yasal kurumdan ihalenin yapıldığı yıl içinde düzenlenmiş tüzel kişiliğin sicile kayıtlı olduğuna dair belge (Ticaret Sicil Gazetesi Onaylı sureti)</w:t>
      </w:r>
    </w:p>
    <w:p w:rsidR="00294BFB" w:rsidRPr="004934A2" w:rsidRDefault="00294BFB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c2- Gerçek kişi olması halinde; Ticaret ve Sanayi Odası ve/veya Esnaf ve Sanatkârlar Odası siciline kayıtlı olduğuna dair belge</w:t>
      </w:r>
    </w:p>
    <w:p w:rsidR="00294BFB" w:rsidRPr="004934A2" w:rsidRDefault="00294BFB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c3- Ortak Teşebbüs Kuruluşu olması halinde; ortak teşebbüsü oluşturan gerçek veya tüzel kişilerin her birinin ayrı olarak yukarıdaki esaslara (c1-c2) göre temin edecekleri belge.</w:t>
      </w:r>
    </w:p>
    <w:p w:rsidR="00294BFB" w:rsidRPr="004934A2" w:rsidRDefault="00294BFB" w:rsidP="00236D0B">
      <w:pPr>
        <w:ind w:left="560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d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>. İsteklilerin noter tasdikli imza sirküleri</w:t>
      </w:r>
    </w:p>
    <w:p w:rsidR="006A6072" w:rsidRPr="004934A2" w:rsidRDefault="00294BFB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e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>. İstekliler adına vekâlet edilmesi halinde adına teklifte bulunacakları isteklilerin noter tasdikli vekâletnameleri</w:t>
      </w:r>
      <w:r w:rsidR="006A6072" w:rsidRPr="004934A2">
        <w:rPr>
          <w:rFonts w:ascii="Times New Roman" w:eastAsia="Times New Roman" w:hAnsi="Times New Roman"/>
          <w:sz w:val="22"/>
          <w:szCs w:val="22"/>
        </w:rPr>
        <w:t>.</w:t>
      </w:r>
    </w:p>
    <w:p w:rsidR="00294BFB" w:rsidRPr="004934A2" w:rsidRDefault="006A6072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f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>.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4934A2">
        <w:rPr>
          <w:rFonts w:ascii="Times New Roman" w:eastAsia="Times New Roman" w:hAnsi="Times New Roman"/>
          <w:sz w:val="22"/>
          <w:szCs w:val="22"/>
        </w:rPr>
        <w:t xml:space="preserve">Vekaleten iştirak edecek olan 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vekil</w:t>
      </w:r>
      <w:r w:rsidRPr="004934A2">
        <w:rPr>
          <w:rFonts w:ascii="Times New Roman" w:eastAsia="Times New Roman" w:hAnsi="Times New Roman"/>
          <w:sz w:val="22"/>
          <w:szCs w:val="22"/>
        </w:rPr>
        <w:t>ler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in noter tasdikli imza sirkü</w:t>
      </w:r>
      <w:r w:rsidRPr="004934A2">
        <w:rPr>
          <w:rFonts w:ascii="Times New Roman" w:eastAsia="Times New Roman" w:hAnsi="Times New Roman"/>
          <w:sz w:val="22"/>
          <w:szCs w:val="22"/>
        </w:rPr>
        <w:t>leri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.</w:t>
      </w:r>
    </w:p>
    <w:p w:rsidR="00294BFB" w:rsidRPr="004934A2" w:rsidRDefault="006A6072" w:rsidP="00236D0B">
      <w:pPr>
        <w:ind w:firstLine="568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g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Pr="004934A2">
        <w:rPr>
          <w:rFonts w:ascii="Times New Roman" w:eastAsia="Times New Roman" w:hAnsi="Times New Roman"/>
          <w:sz w:val="22"/>
          <w:szCs w:val="22"/>
        </w:rPr>
        <w:t xml:space="preserve"> 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Geçici teminatın yatırıldığına dair banka dekontu veya 2886 sayılı Kanun’a uygun olarak bankalar ve özel finans kurumlarının süresiz teminat mektubu.</w:t>
      </w:r>
    </w:p>
    <w:p w:rsidR="00294BFB" w:rsidRPr="004934A2" w:rsidRDefault="006A6072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h</w:t>
      </w:r>
      <w:proofErr w:type="gramEnd"/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. 2886 sayılı Devlet İhale Kanununun 6. </w:t>
      </w:r>
      <w:r w:rsidRPr="004934A2">
        <w:rPr>
          <w:rFonts w:ascii="Times New Roman" w:eastAsia="Times New Roman" w:hAnsi="Times New Roman"/>
          <w:sz w:val="22"/>
          <w:szCs w:val="22"/>
        </w:rPr>
        <w:t>m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addesinde sayılan kişiler ve yasaklı addedilenlerden olunmadığına dair taahhütname.</w:t>
      </w:r>
    </w:p>
    <w:p w:rsidR="00294BFB" w:rsidRPr="004934A2" w:rsidRDefault="006A6072" w:rsidP="00236D0B">
      <w:pPr>
        <w:ind w:left="566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i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gramStart"/>
      <w:r w:rsidR="00294BFB" w:rsidRPr="004934A2">
        <w:rPr>
          <w:rFonts w:ascii="Times New Roman" w:eastAsia="Times New Roman" w:hAnsi="Times New Roman"/>
          <w:sz w:val="22"/>
          <w:szCs w:val="22"/>
        </w:rPr>
        <w:t>İstekliler  ihale</w:t>
      </w:r>
      <w:proofErr w:type="gramEnd"/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 şartnamesi ve eklerini satın alındığına dair makbuzu.</w:t>
      </w:r>
    </w:p>
    <w:p w:rsidR="003E3BB6" w:rsidRPr="004934A2" w:rsidRDefault="003E3BB6" w:rsidP="00236D0B">
      <w:pPr>
        <w:pStyle w:val="VarsaylanBiem"/>
        <w:spacing w:after="0" w:line="240" w:lineRule="auto"/>
        <w:ind w:firstLine="566"/>
        <w:rPr>
          <w:sz w:val="22"/>
          <w:szCs w:val="22"/>
        </w:rPr>
      </w:pPr>
      <w:proofErr w:type="gramStart"/>
      <w:r w:rsidRPr="004934A2">
        <w:rPr>
          <w:sz w:val="22"/>
          <w:szCs w:val="22"/>
        </w:rPr>
        <w:t>j</w:t>
      </w:r>
      <w:proofErr w:type="gramEnd"/>
      <w:r w:rsidRPr="004934A2">
        <w:rPr>
          <w:sz w:val="22"/>
          <w:szCs w:val="22"/>
        </w:rPr>
        <w:t>.</w:t>
      </w:r>
      <w:r w:rsidR="00481794" w:rsidRPr="004934A2">
        <w:rPr>
          <w:sz w:val="22"/>
          <w:szCs w:val="22"/>
        </w:rPr>
        <w:t xml:space="preserve"> Müteahhitlik belgesi (</w:t>
      </w:r>
      <w:r w:rsidRPr="004934A2">
        <w:rPr>
          <w:sz w:val="22"/>
          <w:szCs w:val="22"/>
          <w:u w:val="single"/>
        </w:rPr>
        <w:t>En az G</w:t>
      </w:r>
      <w:r w:rsidR="00683A44" w:rsidRPr="004934A2">
        <w:rPr>
          <w:sz w:val="22"/>
          <w:szCs w:val="22"/>
          <w:u w:val="single"/>
        </w:rPr>
        <w:t>1</w:t>
      </w:r>
      <w:r w:rsidRPr="004934A2">
        <w:rPr>
          <w:sz w:val="22"/>
          <w:szCs w:val="22"/>
          <w:u w:val="single"/>
        </w:rPr>
        <w:t xml:space="preserve"> sınıfı</w:t>
      </w:r>
      <w:r w:rsidR="00481794" w:rsidRPr="004934A2">
        <w:rPr>
          <w:sz w:val="22"/>
          <w:szCs w:val="22"/>
          <w:u w:val="single"/>
        </w:rPr>
        <w:t xml:space="preserve">) </w:t>
      </w:r>
    </w:p>
    <w:p w:rsidR="00294BFB" w:rsidRPr="004934A2" w:rsidRDefault="003E3BB6" w:rsidP="00236D0B">
      <w:pPr>
        <w:ind w:firstLine="566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k</w:t>
      </w:r>
      <w:proofErr w:type="gramEnd"/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. İstekliler tarafından her sayfası imzalanmış olan </w:t>
      </w:r>
      <w:r w:rsidR="001246F4" w:rsidRPr="004934A2">
        <w:rPr>
          <w:rFonts w:ascii="Times New Roman" w:eastAsia="Times New Roman" w:hAnsi="Times New Roman"/>
          <w:sz w:val="22"/>
          <w:szCs w:val="22"/>
        </w:rPr>
        <w:t xml:space="preserve">ihale 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şartname.</w:t>
      </w:r>
      <w:r w:rsidR="009A3B57" w:rsidRPr="004934A2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294BFB" w:rsidRPr="004934A2" w:rsidRDefault="003E3BB6" w:rsidP="00236D0B">
      <w:pPr>
        <w:ind w:firstLine="566"/>
        <w:jc w:val="both"/>
        <w:rPr>
          <w:rFonts w:ascii="Times New Roman" w:eastAsia="Times New Roman" w:hAnsi="Times New Roman"/>
          <w:sz w:val="22"/>
          <w:szCs w:val="22"/>
        </w:rPr>
      </w:pPr>
      <w:proofErr w:type="gramStart"/>
      <w:r w:rsidRPr="004934A2">
        <w:rPr>
          <w:rFonts w:ascii="Times New Roman" w:eastAsia="Times New Roman" w:hAnsi="Times New Roman"/>
          <w:sz w:val="22"/>
          <w:szCs w:val="22"/>
        </w:rPr>
        <w:t>l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.</w:t>
      </w:r>
      <w:proofErr w:type="gramEnd"/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 İsteklilerin </w:t>
      </w:r>
      <w:r w:rsidR="00E06A0E" w:rsidRPr="004934A2">
        <w:rPr>
          <w:rFonts w:ascii="Times New Roman" w:eastAsia="Times New Roman" w:hAnsi="Times New Roman"/>
          <w:sz w:val="22"/>
          <w:szCs w:val="22"/>
        </w:rPr>
        <w:t xml:space="preserve">ihale 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şartname</w:t>
      </w:r>
      <w:r w:rsidR="00E06A0E" w:rsidRPr="004934A2">
        <w:rPr>
          <w:rFonts w:ascii="Times New Roman" w:eastAsia="Times New Roman" w:hAnsi="Times New Roman"/>
          <w:sz w:val="22"/>
          <w:szCs w:val="22"/>
        </w:rPr>
        <w:t>sinde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 xml:space="preserve"> yazılı esaslara göre hazırlayacakları tekliflerini verilmeleri zorunludur.</w:t>
      </w:r>
    </w:p>
    <w:p w:rsidR="00294BFB" w:rsidRPr="004934A2" w:rsidRDefault="00294BFB" w:rsidP="004934A2">
      <w:pPr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 xml:space="preserve"> 6-</w:t>
      </w:r>
      <w:r w:rsidR="00236D0B" w:rsidRPr="004934A2">
        <w:rPr>
          <w:rFonts w:ascii="Times New Roman" w:eastAsia="Times New Roman" w:hAnsi="Times New Roman"/>
          <w:sz w:val="22"/>
          <w:szCs w:val="22"/>
        </w:rPr>
        <w:t xml:space="preserve"> TEKLİFLERİN HANGİ TARİH VE SAATE KADAR NEREYE VERİLECEĞİ</w:t>
      </w:r>
      <w:r w:rsidR="00E36FCD" w:rsidRPr="004934A2">
        <w:rPr>
          <w:rFonts w:ascii="Times New Roman" w:eastAsia="Times New Roman" w:hAnsi="Times New Roman"/>
          <w:sz w:val="22"/>
          <w:szCs w:val="22"/>
        </w:rPr>
        <w:t>:</w:t>
      </w:r>
    </w:p>
    <w:p w:rsidR="00294BFB" w:rsidRPr="004934A2" w:rsidRDefault="00294BFB" w:rsidP="00236D0B">
      <w:pPr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2886 sayılı Devlet İhale Kanununun 37 inci madd</w:t>
      </w:r>
      <w:r w:rsidR="00D430EC" w:rsidRPr="004934A2">
        <w:rPr>
          <w:rFonts w:ascii="Times New Roman" w:eastAsia="Times New Roman" w:hAnsi="Times New Roman"/>
          <w:sz w:val="22"/>
          <w:szCs w:val="22"/>
        </w:rPr>
        <w:t>esine göre hazırlanan teklifler</w:t>
      </w:r>
      <w:r w:rsidR="00991404" w:rsidRPr="004934A2">
        <w:rPr>
          <w:rFonts w:ascii="Times New Roman" w:eastAsia="Times New Roman" w:hAnsi="Times New Roman"/>
          <w:sz w:val="22"/>
          <w:szCs w:val="22"/>
        </w:rPr>
        <w:t xml:space="preserve"> </w:t>
      </w:r>
      <w:r w:rsidR="00683A44" w:rsidRPr="004934A2">
        <w:rPr>
          <w:rFonts w:ascii="Times New Roman" w:eastAsia="Times New Roman" w:hAnsi="Times New Roman"/>
          <w:sz w:val="22"/>
          <w:szCs w:val="22"/>
        </w:rPr>
        <w:t>0</w:t>
      </w:r>
      <w:r w:rsidR="008634A6">
        <w:rPr>
          <w:rFonts w:ascii="Times New Roman" w:eastAsia="Times New Roman" w:hAnsi="Times New Roman"/>
          <w:sz w:val="22"/>
          <w:szCs w:val="22"/>
        </w:rPr>
        <w:t>6</w:t>
      </w:r>
      <w:r w:rsidR="00683A44" w:rsidRPr="004934A2">
        <w:rPr>
          <w:rFonts w:ascii="Times New Roman" w:eastAsia="Times New Roman" w:hAnsi="Times New Roman"/>
          <w:sz w:val="22"/>
          <w:szCs w:val="22"/>
        </w:rPr>
        <w:t>.02.2026</w:t>
      </w:r>
      <w:r w:rsidR="00904988" w:rsidRPr="004934A2">
        <w:rPr>
          <w:rFonts w:ascii="Times New Roman" w:eastAsia="Times New Roman" w:hAnsi="Times New Roman"/>
          <w:sz w:val="22"/>
          <w:szCs w:val="22"/>
        </w:rPr>
        <w:t xml:space="preserve"> </w:t>
      </w:r>
      <w:r w:rsidR="00BC421B">
        <w:rPr>
          <w:rFonts w:ascii="Times New Roman" w:eastAsia="Times New Roman" w:hAnsi="Times New Roman"/>
          <w:sz w:val="22"/>
          <w:szCs w:val="22"/>
        </w:rPr>
        <w:t>tarihinde</w:t>
      </w:r>
      <w:r w:rsidRPr="004934A2">
        <w:rPr>
          <w:rFonts w:ascii="Times New Roman" w:eastAsia="Times New Roman" w:hAnsi="Times New Roman"/>
          <w:sz w:val="22"/>
          <w:szCs w:val="22"/>
        </w:rPr>
        <w:t xml:space="preserve">, saat </w:t>
      </w:r>
      <w:r w:rsidR="004934A2" w:rsidRPr="004934A2">
        <w:rPr>
          <w:rFonts w:ascii="Times New Roman" w:eastAsia="Times New Roman" w:hAnsi="Times New Roman"/>
          <w:sz w:val="22"/>
          <w:szCs w:val="22"/>
        </w:rPr>
        <w:t>14.00’</w:t>
      </w:r>
      <w:r w:rsidR="00683A44" w:rsidRPr="004934A2">
        <w:rPr>
          <w:rFonts w:ascii="Times New Roman" w:eastAsia="Times New Roman" w:hAnsi="Times New Roman"/>
          <w:sz w:val="22"/>
          <w:szCs w:val="22"/>
        </w:rPr>
        <w:t>a</w:t>
      </w:r>
      <w:r w:rsidR="00561148" w:rsidRPr="004934A2">
        <w:rPr>
          <w:rFonts w:ascii="Times New Roman" w:eastAsia="Times New Roman" w:hAnsi="Times New Roman"/>
          <w:sz w:val="22"/>
          <w:szCs w:val="22"/>
        </w:rPr>
        <w:t xml:space="preserve">   </w:t>
      </w:r>
      <w:r w:rsidRPr="004934A2">
        <w:rPr>
          <w:rFonts w:ascii="Times New Roman" w:eastAsia="Times New Roman" w:hAnsi="Times New Roman"/>
          <w:sz w:val="22"/>
          <w:szCs w:val="22"/>
        </w:rPr>
        <w:t xml:space="preserve">kadar, </w:t>
      </w:r>
      <w:proofErr w:type="spellStart"/>
      <w:r w:rsidRPr="004934A2">
        <w:rPr>
          <w:rFonts w:ascii="Times New Roman" w:eastAsia="Times New Roman" w:hAnsi="Times New Roman"/>
          <w:sz w:val="22"/>
          <w:szCs w:val="22"/>
        </w:rPr>
        <w:t>Camiişerif</w:t>
      </w:r>
      <w:proofErr w:type="spellEnd"/>
      <w:r w:rsidRPr="004934A2">
        <w:rPr>
          <w:rFonts w:ascii="Times New Roman" w:eastAsia="Times New Roman" w:hAnsi="Times New Roman"/>
          <w:sz w:val="22"/>
          <w:szCs w:val="22"/>
        </w:rPr>
        <w:t xml:space="preserve"> Mahallesi Saadettin Karaman Sokak No: 13/A Refahiye/Erzincan adresinde Belediye Hizmet Binasında Fen İşleri Müdürlüğü’ne sıra numaralı alındılar karşılığında verilir. </w:t>
      </w:r>
    </w:p>
    <w:p w:rsidR="00294BFB" w:rsidRPr="004934A2" w:rsidRDefault="00767D9A" w:rsidP="00236D0B">
      <w:pPr>
        <w:tabs>
          <w:tab w:val="left" w:pos="740"/>
        </w:tabs>
        <w:ind w:left="740"/>
        <w:rPr>
          <w:rFonts w:ascii="Times New Roman" w:eastAsia="Times New Roman" w:hAnsi="Times New Roman"/>
          <w:sz w:val="22"/>
          <w:szCs w:val="22"/>
        </w:rPr>
      </w:pPr>
      <w:r w:rsidRPr="004934A2">
        <w:rPr>
          <w:rFonts w:ascii="Times New Roman" w:eastAsia="Times New Roman" w:hAnsi="Times New Roman"/>
          <w:sz w:val="22"/>
          <w:szCs w:val="22"/>
        </w:rPr>
        <w:t>7</w:t>
      </w:r>
      <w:r w:rsidR="00294BFB" w:rsidRPr="004934A2">
        <w:rPr>
          <w:rFonts w:ascii="Times New Roman" w:eastAsia="Times New Roman" w:hAnsi="Times New Roman"/>
          <w:sz w:val="22"/>
          <w:szCs w:val="22"/>
        </w:rPr>
        <w:t>- İdare ihaleyi yapıp yapmamakta serbesttir.</w:t>
      </w:r>
    </w:p>
    <w:p w:rsidR="00904988" w:rsidRPr="004934A2" w:rsidRDefault="00294BFB" w:rsidP="00236D0B">
      <w:pPr>
        <w:tabs>
          <w:tab w:val="left" w:pos="740"/>
        </w:tabs>
        <w:ind w:left="740"/>
        <w:rPr>
          <w:rFonts w:ascii="Times New Roman" w:eastAsia="Times New Roman" w:hAnsi="Times New Roman"/>
          <w:sz w:val="24"/>
          <w:szCs w:val="24"/>
        </w:rPr>
      </w:pPr>
      <w:r w:rsidRPr="004934A2">
        <w:rPr>
          <w:rFonts w:ascii="Times New Roman" w:eastAsia="Times New Roman" w:hAnsi="Times New Roman"/>
          <w:sz w:val="22"/>
          <w:szCs w:val="22"/>
        </w:rPr>
        <w:t xml:space="preserve">İlan olunur. </w:t>
      </w:r>
      <w:r w:rsidR="00904988" w:rsidRPr="004934A2">
        <w:rPr>
          <w:rFonts w:ascii="Times New Roman" w:eastAsia="Times New Roman" w:hAnsi="Times New Roman"/>
          <w:sz w:val="22"/>
          <w:szCs w:val="22"/>
        </w:rPr>
        <w:tab/>
      </w:r>
      <w:r w:rsidR="00904988" w:rsidRPr="004934A2">
        <w:rPr>
          <w:rFonts w:ascii="Times New Roman" w:eastAsia="Times New Roman" w:hAnsi="Times New Roman"/>
          <w:sz w:val="22"/>
          <w:szCs w:val="22"/>
        </w:rPr>
        <w:tab/>
      </w:r>
      <w:r w:rsidR="00904988" w:rsidRPr="004934A2">
        <w:rPr>
          <w:rFonts w:ascii="Times New Roman" w:eastAsia="Times New Roman" w:hAnsi="Times New Roman"/>
          <w:sz w:val="24"/>
          <w:szCs w:val="24"/>
        </w:rPr>
        <w:tab/>
      </w:r>
      <w:r w:rsidR="00904988" w:rsidRPr="004934A2">
        <w:rPr>
          <w:rFonts w:ascii="Times New Roman" w:eastAsia="Times New Roman" w:hAnsi="Times New Roman"/>
          <w:sz w:val="24"/>
          <w:szCs w:val="24"/>
        </w:rPr>
        <w:tab/>
      </w:r>
      <w:r w:rsidR="00904988" w:rsidRPr="004934A2">
        <w:rPr>
          <w:rFonts w:ascii="Times New Roman" w:eastAsia="Times New Roman" w:hAnsi="Times New Roman"/>
          <w:sz w:val="24"/>
          <w:szCs w:val="24"/>
        </w:rPr>
        <w:tab/>
      </w:r>
      <w:r w:rsidR="00904988" w:rsidRPr="004934A2">
        <w:rPr>
          <w:rFonts w:ascii="Times New Roman" w:eastAsia="Times New Roman" w:hAnsi="Times New Roman"/>
          <w:sz w:val="24"/>
          <w:szCs w:val="24"/>
        </w:rPr>
        <w:tab/>
        <w:t>REFAHİYE BELEDİYE BAŞKANLIĞI</w:t>
      </w:r>
    </w:p>
    <w:p w:rsidR="00767D9A" w:rsidRPr="004934A2" w:rsidRDefault="00767D9A" w:rsidP="00236D0B">
      <w:pPr>
        <w:tabs>
          <w:tab w:val="left" w:pos="740"/>
        </w:tabs>
        <w:ind w:left="740"/>
        <w:rPr>
          <w:rFonts w:ascii="Times New Roman" w:eastAsia="Times New Roman" w:hAnsi="Times New Roman"/>
          <w:highlight w:val="yellow"/>
        </w:rPr>
      </w:pPr>
    </w:p>
    <w:sectPr w:rsidR="00767D9A" w:rsidRPr="004934A2" w:rsidSect="004934A2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294BFB"/>
    <w:rsid w:val="00043541"/>
    <w:rsid w:val="001246F4"/>
    <w:rsid w:val="001510C5"/>
    <w:rsid w:val="001C142A"/>
    <w:rsid w:val="00227EE7"/>
    <w:rsid w:val="00236D0B"/>
    <w:rsid w:val="00245DEF"/>
    <w:rsid w:val="00294BFB"/>
    <w:rsid w:val="002A018B"/>
    <w:rsid w:val="003B226A"/>
    <w:rsid w:val="003E3BB6"/>
    <w:rsid w:val="00444B3C"/>
    <w:rsid w:val="00481794"/>
    <w:rsid w:val="004934A2"/>
    <w:rsid w:val="004B02BD"/>
    <w:rsid w:val="00531C59"/>
    <w:rsid w:val="00561148"/>
    <w:rsid w:val="00683A44"/>
    <w:rsid w:val="006A6072"/>
    <w:rsid w:val="006C08A1"/>
    <w:rsid w:val="006E2FE8"/>
    <w:rsid w:val="00767D9A"/>
    <w:rsid w:val="00835BAB"/>
    <w:rsid w:val="00840FA3"/>
    <w:rsid w:val="008529C2"/>
    <w:rsid w:val="008634A6"/>
    <w:rsid w:val="008C627C"/>
    <w:rsid w:val="008E5817"/>
    <w:rsid w:val="008E6F37"/>
    <w:rsid w:val="00904988"/>
    <w:rsid w:val="0095766A"/>
    <w:rsid w:val="00991404"/>
    <w:rsid w:val="009A3B57"/>
    <w:rsid w:val="009B19FD"/>
    <w:rsid w:val="00A65A5D"/>
    <w:rsid w:val="00B163C1"/>
    <w:rsid w:val="00B35536"/>
    <w:rsid w:val="00B834D2"/>
    <w:rsid w:val="00BC421B"/>
    <w:rsid w:val="00CA2C64"/>
    <w:rsid w:val="00CF6E38"/>
    <w:rsid w:val="00D2006B"/>
    <w:rsid w:val="00D26DFD"/>
    <w:rsid w:val="00D430EC"/>
    <w:rsid w:val="00D443E1"/>
    <w:rsid w:val="00DA5819"/>
    <w:rsid w:val="00DB4489"/>
    <w:rsid w:val="00DF0998"/>
    <w:rsid w:val="00E06A0E"/>
    <w:rsid w:val="00E36FCD"/>
    <w:rsid w:val="00E669EF"/>
    <w:rsid w:val="00E80E4D"/>
    <w:rsid w:val="00E9576A"/>
    <w:rsid w:val="00EA09C4"/>
    <w:rsid w:val="00EB5619"/>
    <w:rsid w:val="00EE1863"/>
    <w:rsid w:val="00F070A3"/>
    <w:rsid w:val="00F559A6"/>
    <w:rsid w:val="00FB5169"/>
    <w:rsid w:val="00FC16CD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F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Biem">
    <w:name w:val="Varsayılan Biçem"/>
    <w:rsid w:val="003E3BB6"/>
    <w:pPr>
      <w:suppressAutoHyphens/>
      <w:ind w:firstLine="720"/>
      <w:jc w:val="both"/>
    </w:pPr>
    <w:rPr>
      <w:rFonts w:ascii="Times New Roman" w:eastAsia="Lucida Sans Unicode" w:hAnsi="Times New Roman" w:cs="Times New Roman"/>
      <w:color w:val="00000A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3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Durak ÇİFTÇİ</dc:creator>
  <cp:lastModifiedBy>SECLİFE</cp:lastModifiedBy>
  <cp:revision>10</cp:revision>
  <cp:lastPrinted>2026-01-23T09:29:00Z</cp:lastPrinted>
  <dcterms:created xsi:type="dcterms:W3CDTF">2025-02-28T13:02:00Z</dcterms:created>
  <dcterms:modified xsi:type="dcterms:W3CDTF">2026-01-23T09:30:00Z</dcterms:modified>
</cp:coreProperties>
</file>